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70" w:rsidRDefault="00EE4370" w:rsidP="00EE437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bg-BG"/>
        </w:rPr>
      </w:pPr>
      <w:bookmarkStart w:id="0" w:name="_GoBack"/>
      <w:bookmarkEnd w:id="0"/>
    </w:p>
    <w:p w:rsidR="00EE4370" w:rsidRDefault="00EE4370" w:rsidP="00EE437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US" w:eastAsia="bg-BG"/>
        </w:rPr>
      </w:pPr>
    </w:p>
    <w:p w:rsidR="00EE4370" w:rsidRDefault="004D42C6" w:rsidP="00EE437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drawing>
          <wp:inline distT="0" distB="0" distL="0" distR="0" wp14:anchorId="0CDB317D" wp14:editId="50063C8F">
            <wp:extent cx="572770" cy="588645"/>
            <wp:effectExtent l="0" t="0" r="0" b="190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5" b="26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2C6" w:rsidRDefault="004D42C6" w:rsidP="00EE437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bg-BG"/>
        </w:rPr>
      </w:pPr>
    </w:p>
    <w:p w:rsidR="004D42C6" w:rsidRPr="00894143" w:rsidRDefault="004D42C6" w:rsidP="004D42C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Уважаеми клиенти, </w:t>
      </w:r>
    </w:p>
    <w:p w:rsidR="004D42C6" w:rsidRPr="00894143" w:rsidRDefault="004D42C6" w:rsidP="004D42C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4D42C6" w:rsidRPr="00894143" w:rsidRDefault="004D42C6" w:rsidP="004D42C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ЧЕЗ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>зпределение осъществява амбициозна инвестиционна прог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рама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за подобряване на услугите за своите клиенти. Компания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та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всекидневно извършва дейности, свързани с изнасяне или рецикли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не на електрически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та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>бла, подмяна на електромери, ремонт на съоръжения по електрическите мрежи средно и ниско напрежение, присъединяване на клиенти, кастрене, профилактика на т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>фопостове и други. Успешна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та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реализация на тези мерки налага к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>тковременни прекъсвания на електрозах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нването. </w:t>
      </w:r>
    </w:p>
    <w:p w:rsidR="004D42C6" w:rsidRPr="00894143" w:rsidRDefault="004D42C6" w:rsidP="004D42C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4D42C6" w:rsidRPr="00894143" w:rsidRDefault="004D42C6" w:rsidP="004D42C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>Във връзка с осъществяване на посочените по-долу плани</w:t>
      </w:r>
      <w:r>
        <w:rPr>
          <w:rFonts w:ascii="Arial" w:hAnsi="Arial" w:cs="Arial"/>
          <w:b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>ни прекъсвания на електрозах</w:t>
      </w:r>
      <w:r>
        <w:rPr>
          <w:rFonts w:ascii="Arial" w:hAnsi="Arial" w:cs="Arial"/>
          <w:b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>нването на територия</w:t>
      </w:r>
      <w:r>
        <w:rPr>
          <w:rFonts w:ascii="Arial" w:hAnsi="Arial" w:cs="Arial"/>
          <w:b/>
          <w:color w:val="000000" w:themeColor="text1"/>
          <w:sz w:val="20"/>
          <w:szCs w:val="20"/>
        </w:rPr>
        <w:t>та</w:t>
      </w: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 xml:space="preserve">, обслужвана от ЧЕЗ, за 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периода </w:t>
      </w:r>
      <w:r w:rsidR="006A38E9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30.04-03.05.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>201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9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г. включително, </w:t>
      </w: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>се налагат к</w:t>
      </w:r>
      <w:r>
        <w:rPr>
          <w:rFonts w:ascii="Arial" w:hAnsi="Arial" w:cs="Arial"/>
          <w:b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>тковременни опе</w:t>
      </w:r>
      <w:r>
        <w:rPr>
          <w:rFonts w:ascii="Arial" w:hAnsi="Arial" w:cs="Arial"/>
          <w:b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>тивни превключвания с цел обезопасяване на съоръжения</w:t>
      </w:r>
      <w:r>
        <w:rPr>
          <w:rFonts w:ascii="Arial" w:hAnsi="Arial" w:cs="Arial"/>
          <w:b/>
          <w:color w:val="000000" w:themeColor="text1"/>
          <w:sz w:val="20"/>
          <w:szCs w:val="20"/>
        </w:rPr>
        <w:t>та</w:t>
      </w: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 xml:space="preserve"> за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>бо</w:t>
      </w:r>
      <w:r>
        <w:rPr>
          <w:rFonts w:ascii="Arial" w:hAnsi="Arial" w:cs="Arial"/>
          <w:b/>
          <w:color w:val="000000" w:themeColor="text1"/>
          <w:sz w:val="20"/>
          <w:szCs w:val="20"/>
        </w:rPr>
        <w:t>та</w:t>
      </w: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>, осигуряване на алтернативно зах</w:t>
      </w:r>
      <w:r>
        <w:rPr>
          <w:rFonts w:ascii="Arial" w:hAnsi="Arial" w:cs="Arial"/>
          <w:b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>нване за част или всички засегнати клиенти и последващо включване на съоръжения</w:t>
      </w:r>
      <w:r>
        <w:rPr>
          <w:rFonts w:ascii="Arial" w:hAnsi="Arial" w:cs="Arial"/>
          <w:b/>
          <w:color w:val="000000" w:themeColor="text1"/>
          <w:sz w:val="20"/>
          <w:szCs w:val="20"/>
        </w:rPr>
        <w:t>та</w:t>
      </w: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>, върxу които са извършвани плани</w:t>
      </w:r>
      <w:r>
        <w:rPr>
          <w:rFonts w:ascii="Arial" w:hAnsi="Arial" w:cs="Arial"/>
          <w:b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/>
          <w:color w:val="000000" w:themeColor="text1"/>
          <w:sz w:val="20"/>
          <w:szCs w:val="20"/>
        </w:rPr>
        <w:t xml:space="preserve">ни дейности. </w:t>
      </w:r>
    </w:p>
    <w:p w:rsidR="004D42C6" w:rsidRPr="00894143" w:rsidRDefault="004D42C6" w:rsidP="004D42C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u w:val="single"/>
        </w:rPr>
      </w:pPr>
    </w:p>
    <w:p w:rsidR="004D42C6" w:rsidRPr="00894143" w:rsidRDefault="004D42C6" w:rsidP="004D42C6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bg-BG"/>
        </w:rPr>
      </w:pPr>
      <w:r w:rsidRPr="00894143">
        <w:rPr>
          <w:rFonts w:ascii="Arial" w:eastAsia="Times New Roman" w:hAnsi="Arial" w:cs="Arial"/>
          <w:b/>
          <w:color w:val="000000" w:themeColor="text1"/>
          <w:sz w:val="20"/>
          <w:szCs w:val="20"/>
          <w:u w:val="single"/>
          <w:lang w:eastAsia="bg-BG"/>
        </w:rPr>
        <w:t>ОБЛАСТ</w:t>
      </w:r>
    </w:p>
    <w:p w:rsidR="004D42C6" w:rsidRPr="00894143" w:rsidRDefault="004D42C6" w:rsidP="004D42C6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>Да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та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>/период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>Времет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>ене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Засегнат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>йон /улици, квар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та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л, </w:t>
      </w:r>
      <w:r w:rsidR="006B66CF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УПИ</w:t>
      </w:r>
      <w:r w:rsidRPr="00894143">
        <w:rPr>
          <w:rFonts w:ascii="Arial" w:hAnsi="Arial" w:cs="Arial"/>
          <w:b/>
          <w:bCs/>
          <w:color w:val="000000" w:themeColor="text1"/>
          <w:sz w:val="20"/>
          <w:szCs w:val="20"/>
        </w:rPr>
        <w:t>, ПИ/</w:t>
      </w:r>
    </w:p>
    <w:p w:rsidR="004D42C6" w:rsidRPr="00894143" w:rsidRDefault="004D42C6" w:rsidP="004D42C6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В този текст са посочени да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>тата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, периода, времет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>ра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енето, населеното място и засегнатия 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>ра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йон – улици, квар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>та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л, </w:t>
      </w:r>
      <w:r w:rsidR="006B66CF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УПИ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, ПИ. П</w:t>
      </w:r>
      <w:r w:rsidRPr="00894143">
        <w:rPr>
          <w:rFonts w:ascii="Arial" w:hAnsi="Arial" w:cs="Arial"/>
          <w:bCs/>
          <w:color w:val="000000" w:themeColor="text1"/>
          <w:sz w:val="20"/>
          <w:szCs w:val="20"/>
        </w:rPr>
        <w:t>одробна инфор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ма</w:t>
      </w:r>
      <w:r w:rsidRPr="00894143">
        <w:rPr>
          <w:rFonts w:ascii="Arial" w:hAnsi="Arial" w:cs="Arial"/>
          <w:bCs/>
          <w:color w:val="000000" w:themeColor="text1"/>
          <w:sz w:val="20"/>
          <w:szCs w:val="20"/>
        </w:rPr>
        <w:t xml:space="preserve">ция за засегнатите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Cs/>
          <w:color w:val="000000" w:themeColor="text1"/>
          <w:sz w:val="20"/>
          <w:szCs w:val="20"/>
        </w:rPr>
        <w:t>йони, включително адресен номер, вход или друго уточнение, както и причините за прекъсването можете да намерите на сай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та</w:t>
      </w:r>
      <w:r w:rsidRPr="00894143">
        <w:rPr>
          <w:rFonts w:ascii="Arial" w:hAnsi="Arial" w:cs="Arial"/>
          <w:bCs/>
          <w:color w:val="000000" w:themeColor="text1"/>
          <w:sz w:val="20"/>
          <w:szCs w:val="20"/>
        </w:rPr>
        <w:t xml:space="preserve"> на ЧЕЗ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Cs/>
          <w:color w:val="000000" w:themeColor="text1"/>
          <w:sz w:val="20"/>
          <w:szCs w:val="20"/>
        </w:rPr>
        <w:t>зпределение в секция „Г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Cs/>
          <w:color w:val="000000" w:themeColor="text1"/>
          <w:sz w:val="20"/>
          <w:szCs w:val="20"/>
        </w:rPr>
        <w:t>фици“, „Г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Cs/>
          <w:color w:val="000000" w:themeColor="text1"/>
          <w:sz w:val="20"/>
          <w:szCs w:val="20"/>
        </w:rPr>
        <w:t>фик на плани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ра</w:t>
      </w:r>
      <w:r w:rsidRPr="00894143">
        <w:rPr>
          <w:rFonts w:ascii="Arial" w:hAnsi="Arial" w:cs="Arial"/>
          <w:bCs/>
          <w:color w:val="000000" w:themeColor="text1"/>
          <w:sz w:val="20"/>
          <w:szCs w:val="20"/>
        </w:rPr>
        <w:t xml:space="preserve">ни ремонти“ на адрес </w:t>
      </w:r>
      <w:hyperlink r:id="rId7" w:history="1"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http://www. cez-rp. bg/bg/graf</w:t>
        </w:r>
        <w:r w:rsidR="00C16872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c</w:t>
        </w:r>
        <w:r w:rsidR="00C16872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/graf</w:t>
        </w:r>
        <w:r w:rsidR="00C16872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k-na-plan</w:t>
        </w:r>
        <w:r w:rsidR="00C16872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ran</w:t>
        </w:r>
        <w:r w:rsidR="00C16872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  <w:r w:rsidRPr="00894143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-remont</w:t>
        </w:r>
        <w:r w:rsidR="00C16872">
          <w:rPr>
            <w:rStyle w:val="Hyperlink"/>
            <w:rFonts w:ascii="Arial" w:hAnsi="Arial" w:cs="Arial"/>
            <w:bCs/>
            <w:color w:val="000000" w:themeColor="text1"/>
            <w:sz w:val="20"/>
            <w:szCs w:val="20"/>
          </w:rPr>
          <w:t>I</w:t>
        </w:r>
      </w:hyperlink>
      <w:r w:rsidRPr="00894143">
        <w:rPr>
          <w:rFonts w:ascii="Arial" w:hAnsi="Arial" w:cs="Arial"/>
          <w:bCs/>
          <w:color w:val="000000" w:themeColor="text1"/>
          <w:sz w:val="20"/>
          <w:szCs w:val="20"/>
        </w:rPr>
        <w:t xml:space="preserve">/. </w:t>
      </w:r>
    </w:p>
    <w:p w:rsidR="006B66CF" w:rsidRPr="00C16872" w:rsidRDefault="006B66CF" w:rsidP="006B66CF">
      <w:pPr>
        <w:shd w:val="clear" w:color="auto" w:fill="E36C0A" w:themeFill="accent6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16872">
        <w:rPr>
          <w:rFonts w:ascii="Arial" w:eastAsia="Times New Roman" w:hAnsi="Arial" w:cs="Arial"/>
          <w:b/>
          <w:bCs/>
          <w:sz w:val="20"/>
          <w:szCs w:val="20"/>
          <w:u w:val="single"/>
          <w:lang w:eastAsia="bg-BG"/>
        </w:rPr>
        <w:t xml:space="preserve">ОБЛАСТ ВРАЦА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6B66CF" w:rsidRPr="00C16872" w:rsidRDefault="006B66CF" w:rsidP="006B66C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1687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Враца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6B66CF" w:rsidRPr="00C16872" w:rsidRDefault="006B66CF" w:rsidP="00C168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1687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08.05.2019 г. /09:15 - 09:30 ч.; 12:00 - 12:30 ч./ - 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Баница: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Брацигово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Димитър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Йордан Лютибродски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Лена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Лозенец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Банята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Край Село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Селски Площад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Нил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Пети Конгрес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Петко Р. 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Радецки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Трапезица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Шипка</w:t>
      </w:r>
    </w:p>
    <w:p w:rsidR="006B66CF" w:rsidRPr="00C16872" w:rsidRDefault="006B66CF" w:rsidP="00C168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1687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08.05.2019 г. /09:15 - 09:30 ч.; 12:00 - 12:30 ч./ - 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Амур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Ангел Грамчев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Имот №9440172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Индустриална</w:t>
      </w:r>
    </w:p>
    <w:p w:rsidR="006B66CF" w:rsidRPr="00C16872" w:rsidRDefault="006B66CF" w:rsidP="00C168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1687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08.05.2019 г. /09:15 - 09:30 ч.; 12:00 - 12:30 ч./ - 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Голямо Пещене: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Арда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България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Васил Коларов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Вежен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Верила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Веслец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Витоша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Владая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Възраждане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Георги С. Раковски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Елин Пелин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Есперанто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Калиакра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Камчия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Лазар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Ленин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Селскостопански Двор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Найден Геров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Нил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Орешака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Полето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Речка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Роза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Розова Долина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Руен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Средна Гора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Страцин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Теменуга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</w:p>
    <w:p w:rsidR="006B66CF" w:rsidRPr="00C16872" w:rsidRDefault="006B66CF" w:rsidP="00C168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1687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08.05.2019 г. /09:15 - 09:30 ч.; 12:00 - 12:30 ч./ - 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Гоце Делчев: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Драма</w:t>
      </w:r>
    </w:p>
    <w:p w:rsidR="006B66CF" w:rsidRPr="00C16872" w:rsidRDefault="006B66CF" w:rsidP="00C168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1687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08.05.2019 г. /09:15 - 09:30 ч.; 12:00 - 12:30 ч./ - 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Мало Пещене: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Васил Левски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Косматица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Лазар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Входа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Селото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Орешака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Трапезица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Шипка</w:t>
      </w:r>
    </w:p>
    <w:p w:rsidR="006B66CF" w:rsidRPr="00C16872" w:rsidRDefault="006B66CF" w:rsidP="00C168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1687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08.05.2019 г. /09:15 - 09:30 ч.; 12:00 - 12:30 ч./ - 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Мраморен: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Алеко Константинов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Амур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Ангел Вешев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Антон Иванов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Баба Тонка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Байкал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Беласица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Бистрица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Бързия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Вешо Ангелов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Вит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Волга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Драва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Дружба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Иван Стоянов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Казашка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Камчия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Клокотница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Ком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Кръст.Д.Благоев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Камчия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Люлин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Марица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eastAsia="bg-BG"/>
        </w:rPr>
        <w:lastRenderedPageBreak/>
        <w:t xml:space="preserve">местност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Голямо Пещене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Младен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Мраморчица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Мургаш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Найден Миков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Нено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Опълченска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Оряховска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Пирин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Рашко Гергов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Река Амур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Рупите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Тинтява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Юрий Венелин</w:t>
      </w:r>
    </w:p>
    <w:p w:rsidR="006B66CF" w:rsidRPr="00C16872" w:rsidRDefault="006B66CF" w:rsidP="00C168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1687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08.05.2019 г. /09:15 - 09:30 ч.; 12:00 - 12:30 ч./ - 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Оходен: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20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Фефруари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9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Балкан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Божур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Гладно Поле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Детелина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Искър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Йордан Лютибродски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Камен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Максим Горки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Малчика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Военните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Митко Палаузов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Никола Марков-Колката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Осогово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Петър Дилов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</w:p>
    <w:p w:rsidR="006B66CF" w:rsidRPr="00C16872" w:rsidRDefault="006B66CF" w:rsidP="00C168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1687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08.05.2019 г. /09:30 - 11:30 ч./   На 09.05.2019 г. /09:00 - 11:00 ч.; 14:00 - 16:00 ч./   На 10.05.2019 г. /11:30 - 14:00 ч./ - 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Сениче</w:t>
      </w:r>
    </w:p>
    <w:p w:rsidR="006B66CF" w:rsidRPr="00C16872" w:rsidRDefault="006B66CF" w:rsidP="00C168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1687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08.05.2019 г. /09:30 - 12:00 ч./ - 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Баница: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Александър Стамболийски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Батак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Ботуня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Брацигово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Бузлуджа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Вихрен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Гео Милев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Димитър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Ивайло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Иван Нивянин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Иглика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Йордан Лютибродски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Комсомолска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Селски Площад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Милин Камък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Никола Вапцаров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Одрин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Петко Р. Славейков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Райко Даскалов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Скът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Спортна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Струма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Трапезица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Цар Асен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Чапаев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Шипка</w:t>
      </w:r>
    </w:p>
    <w:p w:rsidR="006B66CF" w:rsidRPr="00C16872" w:rsidRDefault="006B66CF" w:rsidP="00C168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1687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08.05.2019 г. /12:00 - 14:00 ч./ - 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Сениче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Стоян Ц. Даскалов</w:t>
      </w:r>
    </w:p>
    <w:p w:rsidR="006B66CF" w:rsidRPr="00C16872" w:rsidRDefault="006B66CF" w:rsidP="00C168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1687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08.05.2019 г. /14:00 - 16:00 ч./   На 09.05.2019 г. /11:30 - 14:00 ч./   На 10.05.2019 г. /09:00 - 11:00 ч./ - 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Дъбника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Сениче</w:t>
      </w:r>
    </w:p>
    <w:p w:rsidR="006B66CF" w:rsidRPr="00C16872" w:rsidRDefault="006B66CF" w:rsidP="00C168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1687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09.05.2019 г. /09:00 - 16:00 ч./ - 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Челопек: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Ален Мак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Баба Илиица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Г.Генов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Йолковица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Марин Тошев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Никола Петков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Околчица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Орешака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Погледец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Русалка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Хан Аспарух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</w:p>
    <w:p w:rsidR="006B66CF" w:rsidRPr="00C16872" w:rsidRDefault="006B66CF" w:rsidP="00C168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1687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10.05.2019 г. /09:00 - 16:00 ч./ - 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Челопек: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Амур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Георги Бенковски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Еделвайс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Йолковица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Люляк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Марин Тошев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местност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Входа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на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Селото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Орешака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Ропотамо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Цар Калоян</w:t>
      </w:r>
    </w:p>
    <w:p w:rsidR="006B66CF" w:rsidRPr="00C16872" w:rsidRDefault="006B66CF" w:rsidP="00C168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1687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10.05.2019 г. /14:00 - 16:00 ч./ - 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Враца: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Дъбника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Сениче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Стоян Ц. Даскалов</w:t>
      </w:r>
    </w:p>
    <w:p w:rsidR="006B66CF" w:rsidRPr="00C16872" w:rsidRDefault="006B66CF" w:rsidP="006B66C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1687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Козлодуй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6B66CF" w:rsidRPr="00C16872" w:rsidRDefault="006B66CF" w:rsidP="00C168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1687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07.05.2019 г. /09:00 - 15:00 ч./ - 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Княз Дондуков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Къстовище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ул.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Дунав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Г.Димитров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Освободител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Ралица</w:t>
      </w:r>
    </w:p>
    <w:p w:rsidR="006B66CF" w:rsidRPr="00C16872" w:rsidRDefault="006B66CF" w:rsidP="00C168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1687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08.05.2019 г. /09:00 - 15:00 ч./ - 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Бургас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Варна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Екзарх Йосиф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Пловдив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Раб.Сел.Зав.Строежи-1700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Търново</w:t>
      </w:r>
    </w:p>
    <w:p w:rsidR="006B66CF" w:rsidRPr="00C16872" w:rsidRDefault="006B66CF" w:rsidP="00C168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1687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09.05.2019 г. /09:00 - 15:00 ч./ - 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36</w:t>
      </w:r>
      <w:r>
        <w:rPr>
          <w:rFonts w:ascii="Arial" w:eastAsia="Times New Roman" w:hAnsi="Arial" w:cs="Arial"/>
          <w:sz w:val="20"/>
          <w:szCs w:val="20"/>
          <w:lang w:eastAsia="bg-BG"/>
        </w:rPr>
        <w:t>-ти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Полк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Варна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Георги Димитров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Добруджа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Екзарх Йосиф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Орлин Василев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Тракия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Търново</w:t>
      </w:r>
    </w:p>
    <w:p w:rsidR="006B66CF" w:rsidRPr="00C16872" w:rsidRDefault="006B66CF" w:rsidP="00C168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1687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10.05.2019 г. /09:00 - 15:00 ч./ - 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Козлодуй: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52</w:t>
      </w:r>
      <w:r>
        <w:rPr>
          <w:rFonts w:ascii="Arial" w:eastAsia="Times New Roman" w:hAnsi="Arial" w:cs="Arial"/>
          <w:sz w:val="20"/>
          <w:szCs w:val="20"/>
          <w:lang w:eastAsia="bg-BG"/>
        </w:rPr>
        <w:t>-ри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Полк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Безименна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Добруджа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Орлин Василев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Победа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Преслав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Цар Симеон Велики</w:t>
      </w:r>
    </w:p>
    <w:p w:rsidR="006B66CF" w:rsidRPr="00C16872" w:rsidRDefault="006B66CF" w:rsidP="006B66CF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1687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Община Мездра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 </w:t>
      </w:r>
    </w:p>
    <w:p w:rsidR="006B66CF" w:rsidRPr="00C16872" w:rsidRDefault="006B66CF" w:rsidP="00C168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1687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07.05.2019 г. /09:00 - 12:00 ч./ - 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Типченица: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-ми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Бачо Киро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Богомил Кръстев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Д-Р Иван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Данте Павлов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Иван Кожухаров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Иван Кръстев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Йордан Юнчев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Кокиче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Марин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Петър Калчев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Рила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Славчо Д.Йончев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Хаджи Димитър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</w:p>
    <w:p w:rsidR="006B66CF" w:rsidRPr="00C16872" w:rsidRDefault="006B66CF" w:rsidP="00C168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1687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07.05.2019 г. /12:30 - 15:30 ч./ - 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Типченица: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Динко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Иван Йончев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Пролет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Смильовец</w:t>
      </w:r>
    </w:p>
    <w:p w:rsidR="006B66CF" w:rsidRPr="00C16872" w:rsidRDefault="006B66CF" w:rsidP="00C168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1687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08.05.2019 г. /09:00 - 12:00 ч./ - 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Типченица: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Боримечката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Д-Р Иван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Здравец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Иван Йончев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Кирил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и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Методий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Незабравка</w:t>
      </w:r>
    </w:p>
    <w:p w:rsidR="006B66CF" w:rsidRPr="00C16872" w:rsidRDefault="006B66CF" w:rsidP="00C168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1687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08.05.2019 г. /12:30 - 15:30 ч./ - 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Типченица: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-ми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Богомил Кръстев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Гаврил Генов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Иван Вазов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Иван Йончев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Йордан Юнчев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Марин Георгиев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махала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Шумир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Младост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Муров Дол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Синчец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Славчо Евтимов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Чаира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Ягода</w:t>
      </w:r>
    </w:p>
    <w:p w:rsidR="006B66CF" w:rsidRPr="00C16872" w:rsidRDefault="006B66CF" w:rsidP="00C168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1687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09.05.2019 г. /09:00 - 12:00 ч./ - 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Типченица: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7</w:t>
      </w:r>
      <w:r>
        <w:rPr>
          <w:rFonts w:ascii="Arial" w:eastAsia="Times New Roman" w:hAnsi="Arial" w:cs="Arial"/>
          <w:sz w:val="20"/>
          <w:szCs w:val="20"/>
          <w:lang w:eastAsia="bg-BG"/>
        </w:rPr>
        <w:t>-ми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Септември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Динко Петров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Иван Йончев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Иван Кожухаров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Иван Кръстев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Йордан Юнчев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Незабравка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Славчо Д.Йончев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Христо Ботев</w:t>
      </w:r>
    </w:p>
    <w:p w:rsidR="006B66CF" w:rsidRPr="00C16872" w:rsidRDefault="006B66CF" w:rsidP="00C1687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16872">
        <w:rPr>
          <w:rFonts w:ascii="Arial" w:eastAsia="Times New Roman" w:hAnsi="Arial" w:cs="Arial"/>
          <w:b/>
          <w:bCs/>
          <w:sz w:val="20"/>
          <w:szCs w:val="20"/>
          <w:lang w:eastAsia="bg-BG"/>
        </w:rPr>
        <w:t xml:space="preserve">На 10.05.2019 г. /09:00 - 12:00 ч./ - 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Долна Кремена: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1</w:t>
      </w:r>
      <w:r>
        <w:rPr>
          <w:rFonts w:ascii="Arial" w:eastAsia="Times New Roman" w:hAnsi="Arial" w:cs="Arial"/>
          <w:sz w:val="20"/>
          <w:szCs w:val="20"/>
          <w:lang w:eastAsia="bg-BG"/>
        </w:rPr>
        <w:t>-ви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Май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Възрожденска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Димитър Благоев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Димитър Тодоров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Любен Каравелов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Околовръстна</w:t>
      </w:r>
      <w:r>
        <w:rPr>
          <w:rFonts w:ascii="Arial" w:eastAsia="Times New Roman" w:hAnsi="Arial" w:cs="Arial"/>
          <w:sz w:val="20"/>
          <w:szCs w:val="20"/>
          <w:lang w:eastAsia="bg-BG"/>
        </w:rPr>
        <w:t xml:space="preserve">, </w:t>
      </w:r>
      <w:r w:rsidRPr="00C16872">
        <w:rPr>
          <w:rFonts w:ascii="Arial" w:eastAsia="Times New Roman" w:hAnsi="Arial" w:cs="Arial"/>
          <w:sz w:val="20"/>
          <w:szCs w:val="20"/>
          <w:lang w:eastAsia="bg-BG"/>
        </w:rPr>
        <w:t>Цеко Тодоров</w:t>
      </w:r>
    </w:p>
    <w:p w:rsidR="004D42C6" w:rsidRPr="00EE4370" w:rsidRDefault="006B66CF" w:rsidP="007F391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bg-BG"/>
        </w:rPr>
      </w:pPr>
      <w:r w:rsidRPr="00C16872">
        <w:rPr>
          <w:rFonts w:ascii="Arial" w:eastAsia="Times New Roman" w:hAnsi="Arial" w:cs="Arial"/>
          <w:sz w:val="20"/>
          <w:szCs w:val="20"/>
          <w:lang w:eastAsia="bg-BG"/>
        </w:rPr>
        <w:t xml:space="preserve"> </w:t>
      </w:r>
    </w:p>
    <w:p w:rsidR="004D42C6" w:rsidRPr="00FF26B3" w:rsidRDefault="004D42C6" w:rsidP="004D42C6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FF26B3">
        <w:rPr>
          <w:rFonts w:ascii="Arial" w:hAnsi="Arial" w:cs="Arial"/>
          <w:b/>
          <w:color w:val="000000" w:themeColor="text1"/>
          <w:sz w:val="20"/>
          <w:szCs w:val="20"/>
        </w:rPr>
        <w:t>Ръководството на дружеството поднася извинения на своите клиенти за създадените неудобства от плани</w:t>
      </w:r>
      <w:r>
        <w:rPr>
          <w:rFonts w:ascii="Arial" w:hAnsi="Arial" w:cs="Arial"/>
          <w:b/>
          <w:color w:val="000000" w:themeColor="text1"/>
          <w:sz w:val="20"/>
          <w:szCs w:val="20"/>
        </w:rPr>
        <w:t>ра</w:t>
      </w:r>
      <w:r w:rsidRPr="00FF26B3">
        <w:rPr>
          <w:rFonts w:ascii="Arial" w:hAnsi="Arial" w:cs="Arial"/>
          <w:b/>
          <w:color w:val="000000" w:themeColor="text1"/>
          <w:sz w:val="20"/>
          <w:szCs w:val="20"/>
        </w:rPr>
        <w:t>ните прекъсвания на електрозаx</w:t>
      </w:r>
      <w:r>
        <w:rPr>
          <w:rFonts w:ascii="Arial" w:hAnsi="Arial" w:cs="Arial"/>
          <w:b/>
          <w:color w:val="000000" w:themeColor="text1"/>
          <w:sz w:val="20"/>
          <w:szCs w:val="20"/>
        </w:rPr>
        <w:t>ра</w:t>
      </w:r>
      <w:r w:rsidRPr="00FF26B3">
        <w:rPr>
          <w:rFonts w:ascii="Arial" w:hAnsi="Arial" w:cs="Arial"/>
          <w:b/>
          <w:color w:val="000000" w:themeColor="text1"/>
          <w:sz w:val="20"/>
          <w:szCs w:val="20"/>
        </w:rPr>
        <w:t xml:space="preserve">нването. </w:t>
      </w:r>
    </w:p>
    <w:p w:rsidR="004D42C6" w:rsidRPr="00894143" w:rsidRDefault="004D42C6" w:rsidP="004D42C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D42C6" w:rsidRPr="00894143" w:rsidRDefault="004D42C6" w:rsidP="004D42C6">
      <w:pPr>
        <w:spacing w:after="0" w:line="240" w:lineRule="auto"/>
        <w:ind w:right="-288"/>
        <w:jc w:val="both"/>
        <w:rPr>
          <w:rFonts w:ascii="Arial" w:hAnsi="Arial" w:cs="Arial"/>
          <w:bCs/>
          <w:color w:val="000000" w:themeColor="text1"/>
          <w:sz w:val="20"/>
          <w:szCs w:val="20"/>
          <w:lang w:val="en-US"/>
        </w:rPr>
      </w:pP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За повече инфор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>ма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ция, позвънете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на 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денонощна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>та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телефонна линия 0700 10 010 /на цена според индивидуалния 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>та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рифен план за мобилни услуги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на 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обаждащият се потребител или според 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>та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рифния план към с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>та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ционарен номер в мрежа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та на 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Виваком/ или посетете сай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>та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" w:history="1">
        <w:r w:rsidRPr="00894143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www. cez-rp.bg</w:t>
        </w:r>
      </w:hyperlink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. Можете да се възползвате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и 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от онлайн приложението „Аварии, текущи ремонти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и 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плани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>ра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ни прекъсвания“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на </w:t>
      </w:r>
      <w:hyperlink r:id="rId9" w:history="1">
        <w:r w:rsidRPr="00894143">
          <w:rPr>
            <w:rStyle w:val="Hyperlink"/>
            <w:rFonts w:ascii="Arial" w:hAnsi="Arial" w:cs="Arial"/>
            <w:color w:val="000000" w:themeColor="text1"/>
            <w:sz w:val="20"/>
            <w:szCs w:val="20"/>
          </w:rPr>
          <w:t>cez-rp.bg</w:t>
        </w:r>
      </w:hyperlink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, за да получите инфор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>ма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ция в реално време за всички плани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>ра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ни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и 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неплани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>ра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ни прекъсвания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на 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електрозаx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>ра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нването в 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>ра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йона, който ви интересува, както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и 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за очакваното време за възс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>та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новяване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 на 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>заx</w:t>
      </w:r>
      <w:r>
        <w:rPr>
          <w:rStyle w:val="Strong"/>
          <w:rFonts w:ascii="Arial" w:hAnsi="Arial" w:cs="Arial"/>
          <w:color w:val="000000" w:themeColor="text1"/>
          <w:sz w:val="20"/>
          <w:szCs w:val="20"/>
        </w:rPr>
        <w:t>ра</w:t>
      </w:r>
      <w:r w:rsidRPr="00894143">
        <w:rPr>
          <w:rStyle w:val="Strong"/>
          <w:rFonts w:ascii="Arial" w:hAnsi="Arial" w:cs="Arial"/>
          <w:color w:val="000000" w:themeColor="text1"/>
          <w:sz w:val="20"/>
          <w:szCs w:val="20"/>
        </w:rPr>
        <w:t xml:space="preserve">нването. </w:t>
      </w:r>
    </w:p>
    <w:p w:rsidR="004D42C6" w:rsidRPr="00894143" w:rsidRDefault="004D42C6" w:rsidP="004D42C6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94143">
        <w:rPr>
          <w:rFonts w:ascii="Arial" w:hAnsi="Arial" w:cs="Arial"/>
          <w:noProof/>
          <w:color w:val="000000" w:themeColor="text1"/>
          <w:sz w:val="20"/>
          <w:szCs w:val="20"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51B19" wp14:editId="337D5CFC">
                <wp:simplePos x="0" y="0"/>
                <wp:positionH relativeFrom="column">
                  <wp:posOffset>-949960</wp:posOffset>
                </wp:positionH>
                <wp:positionV relativeFrom="paragraph">
                  <wp:posOffset>177800</wp:posOffset>
                </wp:positionV>
                <wp:extent cx="7658100" cy="228600"/>
                <wp:effectExtent l="2540" t="0" r="0" b="31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28600"/>
                        </a:xfrm>
                        <a:prstGeom prst="rect">
                          <a:avLst/>
                        </a:prstGeom>
                        <a:solidFill>
                          <a:srgbClr val="E66E3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66CF" w:rsidRDefault="006B66CF" w:rsidP="004D42C6">
                            <w:pP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       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CEZ GROUP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74.8pt;margin-top:14pt;width:60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" fillcolor="#e66e33" stroked="f">
                <v:textbox inset=".5mm,.3mm,.5mm,.3mm">
                  <w:txbxContent>
                    <w:p w:rsidR="006B66CF" w:rsidRDefault="006B66CF" w:rsidP="004D42C6">
                      <w:pP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           </w:t>
                      </w:r>
                      <w: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  <w:lang w:val="en-US"/>
                        </w:rPr>
                        <w:t>CEZ GROUP</w:t>
                      </w:r>
                    </w:p>
                  </w:txbxContent>
                </v:textbox>
              </v:shape>
            </w:pict>
          </mc:Fallback>
        </mc:AlternateContent>
      </w:r>
    </w:p>
    <w:p w:rsidR="004D42C6" w:rsidRPr="00894143" w:rsidRDefault="004D42C6" w:rsidP="004D42C6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4D42C6" w:rsidRPr="00707B01" w:rsidRDefault="004D42C6" w:rsidP="004D42C6">
      <w:pPr>
        <w:rPr>
          <w:lang w:val="en-US"/>
        </w:rPr>
      </w:pPr>
    </w:p>
    <w:p w:rsidR="005C2735" w:rsidRPr="00EE4370" w:rsidRDefault="005C2735"/>
    <w:sectPr w:rsidR="005C2735" w:rsidRPr="00EE4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370"/>
    <w:rsid w:val="00347B06"/>
    <w:rsid w:val="004D42C6"/>
    <w:rsid w:val="005C2735"/>
    <w:rsid w:val="006A38E9"/>
    <w:rsid w:val="006B66CF"/>
    <w:rsid w:val="007F3917"/>
    <w:rsid w:val="00823B39"/>
    <w:rsid w:val="00AB4DB3"/>
    <w:rsid w:val="00AE45B1"/>
    <w:rsid w:val="00C16872"/>
    <w:rsid w:val="00D75931"/>
    <w:rsid w:val="00EE4370"/>
    <w:rsid w:val="00FB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C6"/>
    <w:rPr>
      <w:rFonts w:ascii="Tahoma" w:hAnsi="Tahoma" w:cs="Tahoma"/>
      <w:sz w:val="16"/>
      <w:szCs w:val="16"/>
    </w:rPr>
  </w:style>
  <w:style w:type="character" w:styleId="Strong">
    <w:name w:val="Strong"/>
    <w:qFormat/>
    <w:rsid w:val="004D42C6"/>
    <w:rPr>
      <w:b/>
      <w:bCs/>
    </w:rPr>
  </w:style>
  <w:style w:type="character" w:styleId="Hyperlink">
    <w:name w:val="Hyperlink"/>
    <w:uiPriority w:val="99"/>
    <w:rsid w:val="004D42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C6"/>
    <w:rPr>
      <w:rFonts w:ascii="Tahoma" w:hAnsi="Tahoma" w:cs="Tahoma"/>
      <w:sz w:val="16"/>
      <w:szCs w:val="16"/>
    </w:rPr>
  </w:style>
  <w:style w:type="character" w:styleId="Strong">
    <w:name w:val="Strong"/>
    <w:qFormat/>
    <w:rsid w:val="004D42C6"/>
    <w:rPr>
      <w:b/>
      <w:bCs/>
    </w:rPr>
  </w:style>
  <w:style w:type="character" w:styleId="Hyperlink">
    <w:name w:val="Hyperlink"/>
    <w:uiPriority w:val="99"/>
    <w:rsid w:val="004D42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-rp.bg/bg/hom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ez-rp.bg/bg/grafici/grafik-na-planirani-remont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fo.cez.bg/js/avarii/av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04C7-C191-4199-BA9C-02257196D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Маргарита Красимирова Насева</cp:lastModifiedBy>
  <cp:revision>3</cp:revision>
  <dcterms:created xsi:type="dcterms:W3CDTF">2019-05-03T07:11:00Z</dcterms:created>
  <dcterms:modified xsi:type="dcterms:W3CDTF">2019-05-03T07:14:00Z</dcterms:modified>
</cp:coreProperties>
</file>